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99DA7" w14:textId="77777777" w:rsidR="00E56D2D" w:rsidRPr="00A90450" w:rsidRDefault="007F437D">
      <w:pPr>
        <w:ind w:firstLine="900"/>
        <w:jc w:val="right"/>
      </w:pPr>
      <w:r w:rsidRPr="00A90450">
        <w:t>ПР</w:t>
      </w:r>
      <w:r w:rsidR="00CA3A71" w:rsidRPr="00A90450">
        <w:t>ИЛОЖЕНИЕ №1</w:t>
      </w:r>
    </w:p>
    <w:p w14:paraId="54A1C4CB" w14:textId="33435A19" w:rsidR="00E56D2D" w:rsidRPr="00A90450" w:rsidRDefault="00CA3A71">
      <w:pPr>
        <w:ind w:firstLine="900"/>
        <w:jc w:val="right"/>
      </w:pPr>
      <w:r w:rsidRPr="00A90450">
        <w:t>к договору №</w:t>
      </w:r>
      <w:r w:rsidR="00EE6BBB">
        <w:t>____</w:t>
      </w:r>
      <w:r w:rsidRPr="00A90450">
        <w:t xml:space="preserve"> </w:t>
      </w:r>
      <w:proofErr w:type="gramStart"/>
      <w:r w:rsidRPr="00A90450">
        <w:t xml:space="preserve">от </w:t>
      </w:r>
      <w:r w:rsidR="003141D1">
        <w:t xml:space="preserve"> </w:t>
      </w:r>
      <w:r w:rsidR="00223524">
        <w:t>«</w:t>
      </w:r>
      <w:proofErr w:type="gramEnd"/>
      <w:r w:rsidR="00EE6BBB">
        <w:t>___</w:t>
      </w:r>
      <w:r w:rsidR="00223524">
        <w:t xml:space="preserve">» </w:t>
      </w:r>
      <w:r w:rsidR="00EE6BBB">
        <w:t xml:space="preserve">___________ </w:t>
      </w:r>
      <w:r w:rsidR="00FB02FC" w:rsidRPr="00A90450">
        <w:t>20</w:t>
      </w:r>
      <w:r w:rsidR="00874A2A">
        <w:t>20</w:t>
      </w:r>
      <w:r w:rsidR="003141D1">
        <w:t xml:space="preserve"> </w:t>
      </w:r>
      <w:r w:rsidRPr="00A90450">
        <w:t>г.</w:t>
      </w:r>
    </w:p>
    <w:p w14:paraId="5D077145" w14:textId="77777777" w:rsidR="00E56D2D" w:rsidRPr="00A90450" w:rsidRDefault="00CA3A71">
      <w:pPr>
        <w:jc w:val="center"/>
        <w:rPr>
          <w:bCs/>
        </w:rPr>
      </w:pPr>
      <w:r w:rsidRPr="00A90450">
        <w:rPr>
          <w:b/>
          <w:bCs/>
        </w:rPr>
        <w:t>СПИСОК</w:t>
      </w:r>
    </w:p>
    <w:p w14:paraId="01913AFD" w14:textId="773B13BF" w:rsidR="00E56D2D" w:rsidRPr="003141D1" w:rsidRDefault="00CA3A71" w:rsidP="0047148C">
      <w:pPr>
        <w:spacing w:line="300" w:lineRule="atLeast"/>
        <w:jc w:val="both"/>
        <w:rPr>
          <w:rFonts w:eastAsia="Times New Roman CYR"/>
          <w:b/>
          <w:bCs/>
          <w:iCs/>
          <w:sz w:val="22"/>
          <w:szCs w:val="22"/>
        </w:rPr>
      </w:pPr>
      <w:r w:rsidRPr="00A90450">
        <w:rPr>
          <w:bCs/>
        </w:rPr>
        <w:t>работников</w:t>
      </w:r>
      <w:r w:rsidR="003141D1" w:rsidRPr="003141D1">
        <w:rPr>
          <w:rFonts w:eastAsia="Times New Roman CYR"/>
          <w:b/>
          <w:bCs/>
          <w:iCs/>
          <w:sz w:val="22"/>
          <w:szCs w:val="22"/>
        </w:rPr>
        <w:t xml:space="preserve"> </w:t>
      </w:r>
      <w:r w:rsidR="00F3057F">
        <w:rPr>
          <w:b/>
          <w:bCs/>
          <w:sz w:val="22"/>
          <w:szCs w:val="22"/>
        </w:rPr>
        <w:t>_</w:t>
      </w:r>
      <w:r w:rsidR="00EE6BBB">
        <w:rPr>
          <w:b/>
          <w:bCs/>
          <w:sz w:val="22"/>
          <w:szCs w:val="22"/>
        </w:rPr>
        <w:t>_________</w:t>
      </w:r>
      <w:r w:rsidR="00F3057F">
        <w:rPr>
          <w:b/>
          <w:bCs/>
          <w:sz w:val="22"/>
          <w:szCs w:val="22"/>
        </w:rPr>
        <w:t>_______,</w:t>
      </w:r>
      <w:r w:rsidRPr="00A90450">
        <w:rPr>
          <w:bCs/>
        </w:rPr>
        <w:t>(наименование предприятия), подлежащих периодическому</w:t>
      </w:r>
      <w:r w:rsidR="002E2421" w:rsidRPr="00A90450">
        <w:rPr>
          <w:bCs/>
        </w:rPr>
        <w:t xml:space="preserve"> и предварительному</w:t>
      </w:r>
      <w:r w:rsidRPr="00A90450">
        <w:rPr>
          <w:bCs/>
        </w:rPr>
        <w:t xml:space="preserve"> медицинскому осмотру в </w:t>
      </w:r>
      <w:r w:rsidR="007B639C">
        <w:rPr>
          <w:bCs/>
        </w:rPr>
        <w:t>_____</w:t>
      </w:r>
      <w:r w:rsidR="003141D1">
        <w:rPr>
          <w:bCs/>
        </w:rPr>
        <w:t xml:space="preserve"> </w:t>
      </w:r>
      <w:r w:rsidRPr="00A90450">
        <w:rPr>
          <w:bCs/>
        </w:rPr>
        <w:t xml:space="preserve">году, согласно ст.34 Федерального закона № 52 –ФЗ от 30.03.1999 «О санитарно-эпидемиологическом благополучии населения» и приказа  Министерства здравоохранения и социального развития Российской Федерации от 12.04.2011 №302н </w:t>
      </w:r>
      <w:r w:rsidRPr="00A90450">
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14:paraId="3B90A3FF" w14:textId="77777777" w:rsidR="00E56D2D" w:rsidRPr="00A90450" w:rsidRDefault="00E56D2D" w:rsidP="0047148C">
      <w:pPr>
        <w:jc w:val="both"/>
        <w:rPr>
          <w:bCs/>
        </w:rPr>
      </w:pPr>
    </w:p>
    <w:tbl>
      <w:tblPr>
        <w:tblW w:w="1466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367"/>
        <w:gridCol w:w="2389"/>
        <w:gridCol w:w="6236"/>
        <w:gridCol w:w="1133"/>
        <w:gridCol w:w="709"/>
        <w:gridCol w:w="1560"/>
        <w:gridCol w:w="2269"/>
      </w:tblGrid>
      <w:tr w:rsidR="00E56D2D" w:rsidRPr="00A90450" w14:paraId="06AE0020" w14:textId="77777777"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6F04E4C" w14:textId="77777777" w:rsidR="00E56D2D" w:rsidRPr="00A90450" w:rsidRDefault="00CA3A71">
            <w:pPr>
              <w:jc w:val="center"/>
              <w:rPr>
                <w:bCs/>
              </w:rPr>
            </w:pPr>
            <w:r w:rsidRPr="00A90450">
              <w:rPr>
                <w:bCs/>
              </w:rPr>
              <w:t>№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BF884B0" w14:textId="77777777" w:rsidR="00E56D2D" w:rsidRPr="00A90450" w:rsidRDefault="00CA3A71">
            <w:pPr>
              <w:jc w:val="center"/>
              <w:rPr>
                <w:bCs/>
              </w:rPr>
            </w:pPr>
            <w:r w:rsidRPr="00A90450">
              <w:rPr>
                <w:bCs/>
              </w:rPr>
              <w:t>Наименование профессии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8072DED" w14:textId="77777777" w:rsidR="00E56D2D" w:rsidRPr="00A90450" w:rsidRDefault="00CA3A71">
            <w:pPr>
              <w:jc w:val="center"/>
              <w:rPr>
                <w:bCs/>
              </w:rPr>
            </w:pPr>
            <w:r w:rsidRPr="00A90450">
              <w:rPr>
                <w:bCs/>
              </w:rPr>
              <w:t>Ф.И.О.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679BCB5" w14:textId="77777777" w:rsidR="00E56D2D" w:rsidRPr="00A90450" w:rsidRDefault="00CA3A71">
            <w:pPr>
              <w:jc w:val="center"/>
              <w:rPr>
                <w:bCs/>
              </w:rPr>
            </w:pPr>
            <w:r w:rsidRPr="00A90450">
              <w:rPr>
                <w:bCs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7493CE7" w14:textId="77777777" w:rsidR="00E56D2D" w:rsidRPr="00A90450" w:rsidRDefault="00CA3A71">
            <w:pPr>
              <w:jc w:val="center"/>
              <w:rPr>
                <w:bCs/>
              </w:rPr>
            </w:pPr>
            <w:r w:rsidRPr="00A90450">
              <w:rPr>
                <w:bCs/>
              </w:rPr>
              <w:t xml:space="preserve">Пол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FB238E4" w14:textId="77777777" w:rsidR="00E56D2D" w:rsidRPr="00A90450" w:rsidRDefault="00CA3A71">
            <w:pPr>
              <w:jc w:val="center"/>
              <w:rPr>
                <w:bCs/>
              </w:rPr>
            </w:pPr>
            <w:r w:rsidRPr="00A90450">
              <w:rPr>
                <w:bCs/>
              </w:rPr>
              <w:t>Приложения и пункты приказа №302н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33D6DE7" w14:textId="77777777" w:rsidR="00E56D2D" w:rsidRPr="00A90450" w:rsidRDefault="00CA3A71">
            <w:pPr>
              <w:jc w:val="center"/>
              <w:rPr>
                <w:bCs/>
              </w:rPr>
            </w:pPr>
            <w:r w:rsidRPr="00A90450">
              <w:rPr>
                <w:bCs/>
              </w:rPr>
              <w:t xml:space="preserve">Примечание </w:t>
            </w:r>
          </w:p>
        </w:tc>
      </w:tr>
      <w:tr w:rsidR="00E56D2D" w:rsidRPr="00A90450" w14:paraId="578F4122" w14:textId="77777777"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C4790DB" w14:textId="77777777" w:rsidR="00E56D2D" w:rsidRPr="00A90450" w:rsidRDefault="00CA3A71">
            <w:pPr>
              <w:jc w:val="center"/>
              <w:rPr>
                <w:bCs/>
              </w:rPr>
            </w:pPr>
            <w:r w:rsidRPr="00A90450">
              <w:rPr>
                <w:bCs/>
              </w:rPr>
              <w:t>1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08D1B78" w14:textId="77777777" w:rsidR="00E56D2D" w:rsidRPr="00A90450" w:rsidRDefault="00E56D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0639261" w14:textId="77777777" w:rsidR="00E56D2D" w:rsidRPr="00A90450" w:rsidRDefault="00E56D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6F3472B" w14:textId="77777777" w:rsidR="00E56D2D" w:rsidRPr="00A90450" w:rsidRDefault="00E56D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DFDEB61" w14:textId="77777777" w:rsidR="00E56D2D" w:rsidRPr="00A90450" w:rsidRDefault="00E56D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13BB747" w14:textId="77777777" w:rsidR="00E56D2D" w:rsidRPr="00A90450" w:rsidRDefault="00E56D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AF3018C" w14:textId="77777777" w:rsidR="00E56D2D" w:rsidRPr="00A90450" w:rsidRDefault="00E56D2D">
            <w:pPr>
              <w:snapToGrid w:val="0"/>
              <w:jc w:val="center"/>
              <w:rPr>
                <w:bCs/>
              </w:rPr>
            </w:pPr>
          </w:p>
        </w:tc>
      </w:tr>
      <w:tr w:rsidR="00E56D2D" w:rsidRPr="00A90450" w14:paraId="2B13A547" w14:textId="77777777"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DC29722" w14:textId="77777777" w:rsidR="00E56D2D" w:rsidRPr="00A90450" w:rsidRDefault="00CA3A71">
            <w:pPr>
              <w:jc w:val="center"/>
              <w:rPr>
                <w:bCs/>
              </w:rPr>
            </w:pPr>
            <w:r w:rsidRPr="00A90450">
              <w:rPr>
                <w:bCs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D2CCEC4" w14:textId="77777777" w:rsidR="00E56D2D" w:rsidRPr="00A90450" w:rsidRDefault="00E56D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B04FFC1" w14:textId="77777777" w:rsidR="00E56D2D" w:rsidRPr="00A90450" w:rsidRDefault="00E56D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9D4850C" w14:textId="77777777" w:rsidR="00E56D2D" w:rsidRPr="00A90450" w:rsidRDefault="00E56D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90119D1" w14:textId="77777777" w:rsidR="00E56D2D" w:rsidRPr="00A90450" w:rsidRDefault="00E56D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A483573" w14:textId="77777777" w:rsidR="00E56D2D" w:rsidRPr="00A90450" w:rsidRDefault="00E56D2D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F376468" w14:textId="77777777" w:rsidR="00E56D2D" w:rsidRPr="00A90450" w:rsidRDefault="00E56D2D">
            <w:pPr>
              <w:snapToGrid w:val="0"/>
              <w:jc w:val="center"/>
              <w:rPr>
                <w:bCs/>
              </w:rPr>
            </w:pPr>
          </w:p>
        </w:tc>
      </w:tr>
      <w:tr w:rsidR="00E56D2D" w:rsidRPr="00A90450" w14:paraId="591CD130" w14:textId="77777777"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BB850D0" w14:textId="77777777" w:rsidR="00E56D2D" w:rsidRPr="00A90450" w:rsidRDefault="00CA3A71">
            <w:pPr>
              <w:jc w:val="center"/>
              <w:rPr>
                <w:bCs/>
              </w:rPr>
            </w:pPr>
            <w:r w:rsidRPr="00A90450">
              <w:rPr>
                <w:bCs/>
              </w:rPr>
              <w:t>3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90101FE" w14:textId="77777777" w:rsidR="00E56D2D" w:rsidRPr="00A90450" w:rsidRDefault="00E56D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6B66397" w14:textId="77777777" w:rsidR="00E56D2D" w:rsidRPr="00A90450" w:rsidRDefault="00E56D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E174410" w14:textId="77777777" w:rsidR="00E56D2D" w:rsidRPr="00A90450" w:rsidRDefault="00E56D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D9AFA19" w14:textId="77777777" w:rsidR="00E56D2D" w:rsidRPr="00A90450" w:rsidRDefault="00E56D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D79544C" w14:textId="77777777" w:rsidR="00E56D2D" w:rsidRPr="00A90450" w:rsidRDefault="00E56D2D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2A39877" w14:textId="77777777" w:rsidR="00E56D2D" w:rsidRPr="00A90450" w:rsidRDefault="00E56D2D">
            <w:pPr>
              <w:snapToGrid w:val="0"/>
              <w:jc w:val="center"/>
              <w:rPr>
                <w:bCs/>
              </w:rPr>
            </w:pPr>
          </w:p>
        </w:tc>
      </w:tr>
    </w:tbl>
    <w:p w14:paraId="419214FA" w14:textId="77777777" w:rsidR="00E56D2D" w:rsidRPr="00A90450" w:rsidRDefault="00CA3A71">
      <w:pPr>
        <w:ind w:firstLine="654"/>
        <w:jc w:val="both"/>
        <w:rPr>
          <w:bCs/>
        </w:rPr>
      </w:pPr>
      <w:r w:rsidRPr="00A90450">
        <w:rPr>
          <w:bCs/>
        </w:rPr>
        <w:t>Общая численность работников _____человек, в том числе:</w:t>
      </w:r>
    </w:p>
    <w:p w14:paraId="1C3B92F0" w14:textId="77777777" w:rsidR="00E56D2D" w:rsidRPr="00A90450" w:rsidRDefault="00CA3A71">
      <w:pPr>
        <w:ind w:firstLine="654"/>
        <w:jc w:val="both"/>
        <w:rPr>
          <w:bCs/>
        </w:rPr>
      </w:pPr>
      <w:r w:rsidRPr="00A90450">
        <w:rPr>
          <w:bCs/>
        </w:rPr>
        <w:t>- женщин ____ человек,</w:t>
      </w:r>
    </w:p>
    <w:p w14:paraId="3480CC0B" w14:textId="77777777" w:rsidR="00E56D2D" w:rsidRPr="00A90450" w:rsidRDefault="00CA3A71">
      <w:pPr>
        <w:ind w:firstLine="654"/>
        <w:jc w:val="both"/>
        <w:rPr>
          <w:bCs/>
        </w:rPr>
      </w:pPr>
      <w:r w:rsidRPr="00A90450">
        <w:rPr>
          <w:bCs/>
        </w:rPr>
        <w:t xml:space="preserve">-работников, имеющих стойкую утрату трудоспособности ____чел, </w:t>
      </w:r>
    </w:p>
    <w:p w14:paraId="4C208714" w14:textId="77777777" w:rsidR="00E56D2D" w:rsidRPr="00A90450" w:rsidRDefault="00CA3A71">
      <w:pPr>
        <w:ind w:firstLine="654"/>
        <w:jc w:val="both"/>
        <w:rPr>
          <w:bCs/>
        </w:rPr>
      </w:pPr>
      <w:r w:rsidRPr="00A90450">
        <w:rPr>
          <w:bCs/>
        </w:rPr>
        <w:t>- в возрасте до 18 лет ________ человек.</w:t>
      </w:r>
    </w:p>
    <w:p w14:paraId="16EAF63D" w14:textId="77777777" w:rsidR="00E56D2D" w:rsidRPr="00A90450" w:rsidRDefault="00E56D2D">
      <w:pPr>
        <w:ind w:firstLine="654"/>
        <w:jc w:val="both"/>
        <w:rPr>
          <w:bCs/>
        </w:rPr>
      </w:pPr>
    </w:p>
    <w:p w14:paraId="4EF5522F" w14:textId="77777777" w:rsidR="00E56D2D" w:rsidRPr="00A90450" w:rsidRDefault="00CA3A71">
      <w:pPr>
        <w:ind w:firstLine="654"/>
        <w:jc w:val="both"/>
        <w:rPr>
          <w:bCs/>
        </w:rPr>
      </w:pPr>
      <w:r w:rsidRPr="00A90450">
        <w:rPr>
          <w:bCs/>
        </w:rPr>
        <w:t>Численность работников, занятых на тяжелых работах и работах с вредными и опасными условиями труда _____ человек, в том числе:</w:t>
      </w:r>
    </w:p>
    <w:p w14:paraId="345EAE9D" w14:textId="77777777" w:rsidR="00E56D2D" w:rsidRPr="00A90450" w:rsidRDefault="00CA3A71">
      <w:pPr>
        <w:ind w:firstLine="654"/>
        <w:jc w:val="both"/>
        <w:rPr>
          <w:bCs/>
        </w:rPr>
      </w:pPr>
      <w:r w:rsidRPr="00A90450">
        <w:rPr>
          <w:bCs/>
        </w:rPr>
        <w:t>- женщин _______ человек,</w:t>
      </w:r>
    </w:p>
    <w:p w14:paraId="2F5D9933" w14:textId="77777777" w:rsidR="00E56D2D" w:rsidRPr="00A90450" w:rsidRDefault="00CA3A71">
      <w:pPr>
        <w:ind w:firstLine="654"/>
        <w:jc w:val="both"/>
        <w:rPr>
          <w:bCs/>
        </w:rPr>
      </w:pPr>
      <w:r w:rsidRPr="00A90450">
        <w:rPr>
          <w:bCs/>
        </w:rPr>
        <w:t xml:space="preserve">-работников, </w:t>
      </w:r>
      <w:r w:rsidR="00481645" w:rsidRPr="00A90450">
        <w:rPr>
          <w:bCs/>
        </w:rPr>
        <w:t>имеющих стойкую</w:t>
      </w:r>
      <w:r w:rsidRPr="00A90450">
        <w:rPr>
          <w:bCs/>
        </w:rPr>
        <w:t xml:space="preserve"> утрату трудоспособности _________чел,</w:t>
      </w:r>
    </w:p>
    <w:p w14:paraId="34CAFD0A" w14:textId="77777777" w:rsidR="00E56D2D" w:rsidRPr="00A90450" w:rsidRDefault="00CA3A71">
      <w:pPr>
        <w:ind w:firstLine="654"/>
        <w:jc w:val="both"/>
        <w:rPr>
          <w:bCs/>
        </w:rPr>
      </w:pPr>
      <w:r w:rsidRPr="00A90450">
        <w:rPr>
          <w:bCs/>
        </w:rPr>
        <w:t>-  в возрасте до 18 лет ________человек.</w:t>
      </w:r>
    </w:p>
    <w:p w14:paraId="6A5A355B" w14:textId="77777777" w:rsidR="00E56D2D" w:rsidRPr="00A90450" w:rsidRDefault="00E56D2D">
      <w:pPr>
        <w:ind w:firstLine="654"/>
        <w:jc w:val="both"/>
        <w:rPr>
          <w:bCs/>
        </w:rPr>
      </w:pPr>
    </w:p>
    <w:p w14:paraId="21BDE443" w14:textId="77777777" w:rsidR="00E56D2D" w:rsidRPr="00A90450" w:rsidRDefault="00CA3A71">
      <w:pPr>
        <w:ind w:firstLine="654"/>
        <w:jc w:val="both"/>
        <w:rPr>
          <w:bCs/>
        </w:rPr>
      </w:pPr>
      <w:r w:rsidRPr="00A90450">
        <w:rPr>
          <w:bCs/>
        </w:rPr>
        <w:t xml:space="preserve">Численность работников, занятых на работах, при выполнении которых </w:t>
      </w:r>
      <w:r w:rsidR="00481645" w:rsidRPr="00A90450">
        <w:rPr>
          <w:bCs/>
        </w:rPr>
        <w:t>обязательно проведение</w:t>
      </w:r>
      <w:r w:rsidRPr="00A90450">
        <w:rPr>
          <w:bCs/>
        </w:rPr>
        <w:t xml:space="preserve"> периодических медицинских осмотров (обследований), в целях охраны здоровья населения, предупреждения возникновения и распространения заболеваний (декретированные) ____человек, в том числе:</w:t>
      </w:r>
    </w:p>
    <w:p w14:paraId="0CEAB004" w14:textId="77777777" w:rsidR="00E56D2D" w:rsidRPr="00A90450" w:rsidRDefault="00CA3A71">
      <w:pPr>
        <w:ind w:firstLine="654"/>
        <w:jc w:val="both"/>
        <w:rPr>
          <w:bCs/>
        </w:rPr>
      </w:pPr>
      <w:r w:rsidRPr="00A90450">
        <w:rPr>
          <w:bCs/>
        </w:rPr>
        <w:t>- женщин _____ человек,</w:t>
      </w:r>
    </w:p>
    <w:p w14:paraId="226F3C7B" w14:textId="77777777" w:rsidR="00E56D2D" w:rsidRPr="00A90450" w:rsidRDefault="00CA3A71">
      <w:pPr>
        <w:ind w:firstLine="654"/>
        <w:jc w:val="both"/>
        <w:rPr>
          <w:bCs/>
        </w:rPr>
      </w:pPr>
      <w:r w:rsidRPr="00A90450">
        <w:rPr>
          <w:bCs/>
        </w:rPr>
        <w:t>-работников, имеющих стойкую утрату трудоспособности _____чел,</w:t>
      </w:r>
    </w:p>
    <w:p w14:paraId="207008E9" w14:textId="77777777" w:rsidR="00E56D2D" w:rsidRPr="00A90450" w:rsidRDefault="00CA3A71">
      <w:pPr>
        <w:ind w:firstLine="654"/>
        <w:jc w:val="both"/>
        <w:rPr>
          <w:bCs/>
        </w:rPr>
      </w:pPr>
      <w:r w:rsidRPr="00A90450">
        <w:rPr>
          <w:bCs/>
        </w:rPr>
        <w:t>-  в возрасте до 18 лет ______ человек.</w:t>
      </w:r>
    </w:p>
    <w:p w14:paraId="05129E67" w14:textId="77777777" w:rsidR="00E56D2D" w:rsidRPr="00A90450" w:rsidRDefault="00E56D2D">
      <w:pPr>
        <w:ind w:firstLine="654"/>
        <w:jc w:val="both"/>
        <w:rPr>
          <w:bCs/>
        </w:rPr>
      </w:pPr>
    </w:p>
    <w:p w14:paraId="36537B08" w14:textId="77777777" w:rsidR="00E56D2D" w:rsidRPr="00A90450" w:rsidRDefault="00CA3A71">
      <w:pPr>
        <w:ind w:firstLine="654"/>
        <w:jc w:val="both"/>
        <w:rPr>
          <w:bCs/>
        </w:rPr>
      </w:pPr>
      <w:r w:rsidRPr="00A90450">
        <w:rPr>
          <w:bCs/>
        </w:rPr>
        <w:t xml:space="preserve">Численность работников, подлежащих периодическому медицинскому осмотру в </w:t>
      </w:r>
      <w:r w:rsidR="00481645" w:rsidRPr="00A90450">
        <w:rPr>
          <w:bCs/>
        </w:rPr>
        <w:t>текущем году</w:t>
      </w:r>
      <w:r w:rsidRPr="00A90450">
        <w:rPr>
          <w:bCs/>
        </w:rPr>
        <w:t xml:space="preserve"> ______чел, в том числе:</w:t>
      </w:r>
    </w:p>
    <w:p w14:paraId="3BA3C2CA" w14:textId="77777777" w:rsidR="00E56D2D" w:rsidRPr="00A90450" w:rsidRDefault="00CA3A71">
      <w:pPr>
        <w:ind w:firstLine="654"/>
        <w:jc w:val="both"/>
        <w:rPr>
          <w:bCs/>
        </w:rPr>
      </w:pPr>
      <w:r w:rsidRPr="00A90450">
        <w:rPr>
          <w:bCs/>
        </w:rPr>
        <w:t xml:space="preserve">- женщин_______человек, </w:t>
      </w:r>
    </w:p>
    <w:p w14:paraId="147493E8" w14:textId="77777777" w:rsidR="00E56D2D" w:rsidRPr="00A90450" w:rsidRDefault="00CA3A71">
      <w:pPr>
        <w:ind w:firstLine="654"/>
        <w:jc w:val="both"/>
        <w:rPr>
          <w:bCs/>
        </w:rPr>
      </w:pPr>
      <w:r w:rsidRPr="00A90450">
        <w:rPr>
          <w:bCs/>
        </w:rPr>
        <w:t>- работников, имеющих стойкую утрату трудоспособности______чел,</w:t>
      </w:r>
    </w:p>
    <w:p w14:paraId="575ADA8F" w14:textId="77777777" w:rsidR="00E56D2D" w:rsidRPr="00A90450" w:rsidRDefault="00CA3A71">
      <w:pPr>
        <w:ind w:firstLine="654"/>
        <w:jc w:val="both"/>
      </w:pPr>
      <w:r w:rsidRPr="00A90450">
        <w:rPr>
          <w:bCs/>
        </w:rPr>
        <w:t>- в возрасте до 18 лет______человек.</w:t>
      </w:r>
    </w:p>
    <w:p w14:paraId="537F9164" w14:textId="77777777" w:rsidR="00E56D2D" w:rsidRPr="00A90450" w:rsidRDefault="00E56D2D">
      <w:pPr>
        <w:ind w:firstLine="900"/>
        <w:jc w:val="both"/>
      </w:pPr>
    </w:p>
    <w:tbl>
      <w:tblPr>
        <w:tblW w:w="10166" w:type="dxa"/>
        <w:tblInd w:w="109" w:type="dxa"/>
        <w:tblLook w:val="0000" w:firstRow="0" w:lastRow="0" w:firstColumn="0" w:lastColumn="0" w:noHBand="0" w:noVBand="0"/>
      </w:tblPr>
      <w:tblGrid>
        <w:gridCol w:w="5084"/>
        <w:gridCol w:w="5082"/>
      </w:tblGrid>
      <w:tr w:rsidR="00E56D2D" w:rsidRPr="00A90450" w14:paraId="6EF0779E" w14:textId="77777777">
        <w:tc>
          <w:tcPr>
            <w:tcW w:w="5083" w:type="dxa"/>
            <w:shd w:val="clear" w:color="auto" w:fill="auto"/>
          </w:tcPr>
          <w:p w14:paraId="5FF98351" w14:textId="77777777" w:rsidR="00E56D2D" w:rsidRPr="00A90450" w:rsidRDefault="00E56D2D">
            <w:pPr>
              <w:jc w:val="both"/>
              <w:rPr>
                <w:b/>
              </w:rPr>
            </w:pPr>
          </w:p>
        </w:tc>
        <w:tc>
          <w:tcPr>
            <w:tcW w:w="5082" w:type="dxa"/>
            <w:shd w:val="clear" w:color="auto" w:fill="auto"/>
          </w:tcPr>
          <w:p w14:paraId="022F9A0A" w14:textId="0F61B3E1" w:rsidR="00E56D2D" w:rsidRDefault="00CA3A71">
            <w:pPr>
              <w:jc w:val="center"/>
              <w:rPr>
                <w:b/>
              </w:rPr>
            </w:pPr>
            <w:r w:rsidRPr="00A90450">
              <w:rPr>
                <w:b/>
              </w:rPr>
              <w:t>Заказчик:</w:t>
            </w:r>
          </w:p>
          <w:p w14:paraId="323E675A" w14:textId="1F0FAC68" w:rsidR="00EE6BBB" w:rsidRDefault="00EE6BBB">
            <w:pPr>
              <w:jc w:val="center"/>
              <w:rPr>
                <w:b/>
              </w:rPr>
            </w:pPr>
          </w:p>
          <w:p w14:paraId="3755DAEA" w14:textId="77777777" w:rsidR="00EE6BBB" w:rsidRPr="00A90450" w:rsidRDefault="00EE6BBB">
            <w:pPr>
              <w:jc w:val="center"/>
            </w:pPr>
          </w:p>
          <w:p w14:paraId="4B9003D9" w14:textId="77777777" w:rsidR="00E56D2D" w:rsidRPr="00A90450" w:rsidRDefault="00481645" w:rsidP="003141D1">
            <w:pPr>
              <w:jc w:val="center"/>
            </w:pPr>
            <w:r>
              <w:rPr>
                <w:bCs/>
                <w:sz w:val="22"/>
                <w:szCs w:val="22"/>
              </w:rPr>
              <w:t>Заказчик</w:t>
            </w:r>
            <w:r w:rsidR="007E655C" w:rsidRPr="00D62B64">
              <w:rPr>
                <w:bCs/>
                <w:sz w:val="22"/>
                <w:szCs w:val="22"/>
              </w:rPr>
              <w:t xml:space="preserve"> </w:t>
            </w:r>
            <w:r w:rsidR="007E655C">
              <w:rPr>
                <w:color w:val="000000"/>
              </w:rPr>
              <w:t>___________</w:t>
            </w:r>
          </w:p>
        </w:tc>
      </w:tr>
    </w:tbl>
    <w:p w14:paraId="557AB075" w14:textId="77777777" w:rsidR="00481645" w:rsidRDefault="00481645" w:rsidP="002639FB">
      <w:bookmarkStart w:id="0" w:name="_GoBack"/>
      <w:bookmarkEnd w:id="0"/>
    </w:p>
    <w:sectPr w:rsidR="00481645">
      <w:pgSz w:w="11906" w:h="16838"/>
      <w:pgMar w:top="567" w:right="680" w:bottom="567" w:left="127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A0C1A"/>
    <w:multiLevelType w:val="multilevel"/>
    <w:tmpl w:val="F5B4BB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2D"/>
    <w:rsid w:val="000405EC"/>
    <w:rsid w:val="000448ED"/>
    <w:rsid w:val="0005659F"/>
    <w:rsid w:val="000B6022"/>
    <w:rsid w:val="000C50C7"/>
    <w:rsid w:val="000C5E20"/>
    <w:rsid w:val="00113C63"/>
    <w:rsid w:val="00140C22"/>
    <w:rsid w:val="001544AB"/>
    <w:rsid w:val="0017236C"/>
    <w:rsid w:val="00180C88"/>
    <w:rsid w:val="001F0FB4"/>
    <w:rsid w:val="00223524"/>
    <w:rsid w:val="002458EE"/>
    <w:rsid w:val="00261C98"/>
    <w:rsid w:val="002639FB"/>
    <w:rsid w:val="00270397"/>
    <w:rsid w:val="0029145D"/>
    <w:rsid w:val="002B28D3"/>
    <w:rsid w:val="002E2421"/>
    <w:rsid w:val="003141D1"/>
    <w:rsid w:val="00361F95"/>
    <w:rsid w:val="00390C08"/>
    <w:rsid w:val="003A1405"/>
    <w:rsid w:val="00403410"/>
    <w:rsid w:val="00406AE0"/>
    <w:rsid w:val="00443254"/>
    <w:rsid w:val="004461ED"/>
    <w:rsid w:val="0047148C"/>
    <w:rsid w:val="00480115"/>
    <w:rsid w:val="00481645"/>
    <w:rsid w:val="004818B6"/>
    <w:rsid w:val="004C26BD"/>
    <w:rsid w:val="004C48AD"/>
    <w:rsid w:val="00505D53"/>
    <w:rsid w:val="00541842"/>
    <w:rsid w:val="00592DE0"/>
    <w:rsid w:val="005A776E"/>
    <w:rsid w:val="005B69B4"/>
    <w:rsid w:val="005C0CD1"/>
    <w:rsid w:val="00600B63"/>
    <w:rsid w:val="00624439"/>
    <w:rsid w:val="0067219F"/>
    <w:rsid w:val="006A02FC"/>
    <w:rsid w:val="006A2E9C"/>
    <w:rsid w:val="006B62A1"/>
    <w:rsid w:val="006E1609"/>
    <w:rsid w:val="006F072F"/>
    <w:rsid w:val="006F1B28"/>
    <w:rsid w:val="00717A6B"/>
    <w:rsid w:val="007B639C"/>
    <w:rsid w:val="007C41E1"/>
    <w:rsid w:val="007E3344"/>
    <w:rsid w:val="007E655C"/>
    <w:rsid w:val="007F437D"/>
    <w:rsid w:val="00826EC7"/>
    <w:rsid w:val="00834808"/>
    <w:rsid w:val="00845E53"/>
    <w:rsid w:val="008641AA"/>
    <w:rsid w:val="00874A2A"/>
    <w:rsid w:val="008B29C5"/>
    <w:rsid w:val="0096685A"/>
    <w:rsid w:val="009D4854"/>
    <w:rsid w:val="009D669F"/>
    <w:rsid w:val="00A07DEA"/>
    <w:rsid w:val="00A5014B"/>
    <w:rsid w:val="00A54D80"/>
    <w:rsid w:val="00A805D5"/>
    <w:rsid w:val="00A90450"/>
    <w:rsid w:val="00AA1CE5"/>
    <w:rsid w:val="00AC0C83"/>
    <w:rsid w:val="00AE3F52"/>
    <w:rsid w:val="00AF1BBB"/>
    <w:rsid w:val="00B24793"/>
    <w:rsid w:val="00B770B7"/>
    <w:rsid w:val="00BB3F57"/>
    <w:rsid w:val="00BC6D76"/>
    <w:rsid w:val="00BE4B93"/>
    <w:rsid w:val="00C24116"/>
    <w:rsid w:val="00C24487"/>
    <w:rsid w:val="00C45EDE"/>
    <w:rsid w:val="00C83E41"/>
    <w:rsid w:val="00CA3A71"/>
    <w:rsid w:val="00CA44FA"/>
    <w:rsid w:val="00D07089"/>
    <w:rsid w:val="00D50E1D"/>
    <w:rsid w:val="00D8726D"/>
    <w:rsid w:val="00DB7A0D"/>
    <w:rsid w:val="00E04208"/>
    <w:rsid w:val="00E10A0A"/>
    <w:rsid w:val="00E219D0"/>
    <w:rsid w:val="00E56D2D"/>
    <w:rsid w:val="00E90E39"/>
    <w:rsid w:val="00E9176B"/>
    <w:rsid w:val="00EC6D65"/>
    <w:rsid w:val="00EE6BBB"/>
    <w:rsid w:val="00F02A1F"/>
    <w:rsid w:val="00F212ED"/>
    <w:rsid w:val="00F3057F"/>
    <w:rsid w:val="00F7059B"/>
    <w:rsid w:val="00F70663"/>
    <w:rsid w:val="00F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D562"/>
  <w15:docId w15:val="{D6138D82-3520-4B84-8E86-B46D87C3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01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uiPriority w:val="99"/>
    <w:unhideWhenUsed/>
    <w:rsid w:val="008C502E"/>
    <w:rPr>
      <w:color w:val="0000FF"/>
      <w:u w:val="single"/>
    </w:rPr>
  </w:style>
  <w:style w:type="paragraph" w:customStyle="1" w:styleId="10">
    <w:name w:val="Заголовок1"/>
    <w:basedOn w:val="a"/>
    <w:next w:val="a3"/>
    <w:qFormat/>
    <w:pPr>
      <w:jc w:val="center"/>
    </w:pPr>
    <w:rPr>
      <w:sz w:val="24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List"/>
    <w:basedOn w:val="a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styleId="a8">
    <w:name w:val="Body Text Indent"/>
    <w:basedOn w:val="a"/>
    <w:pPr>
      <w:ind w:left="426" w:hanging="426"/>
    </w:pPr>
    <w:rPr>
      <w:sz w:val="24"/>
    </w:rPr>
  </w:style>
  <w:style w:type="paragraph" w:customStyle="1" w:styleId="21">
    <w:name w:val="Основной текст 21"/>
    <w:basedOn w:val="a"/>
    <w:qFormat/>
    <w:rPr>
      <w:sz w:val="24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/>
      <w:sz w:val="24"/>
      <w:szCs w:val="24"/>
      <w:lang w:eastAsia="zh-CN" w:bidi="hi-IN"/>
    </w:rPr>
  </w:style>
  <w:style w:type="paragraph" w:customStyle="1" w:styleId="12">
    <w:name w:val="Знак Знак Знак Знак1"/>
    <w:basedOn w:val="a"/>
    <w:qFormat/>
    <w:pPr>
      <w:widowControl w:val="0"/>
      <w:spacing w:after="160" w:line="240" w:lineRule="exact"/>
      <w:jc w:val="right"/>
    </w:pPr>
    <w:rPr>
      <w:rFonts w:ascii="Arial" w:hAnsi="Arial" w:cs="Arial"/>
      <w:lang w:val="en-GB"/>
    </w:rPr>
  </w:style>
  <w:style w:type="paragraph" w:customStyle="1" w:styleId="aa">
    <w:name w:val="Таблицы (моноширинный)"/>
    <w:basedOn w:val="a"/>
    <w:qFormat/>
    <w:pPr>
      <w:widowControl w:val="0"/>
      <w:jc w:val="both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character" w:styleId="ad">
    <w:name w:val="Hyperlink"/>
    <w:uiPriority w:val="99"/>
    <w:unhideWhenUsed/>
    <w:rsid w:val="0005659F"/>
    <w:rPr>
      <w:color w:val="0000FF"/>
      <w:u w:val="single"/>
    </w:rPr>
  </w:style>
  <w:style w:type="table" w:styleId="ae">
    <w:name w:val="Table Grid"/>
    <w:basedOn w:val="a1"/>
    <w:uiPriority w:val="59"/>
    <w:rsid w:val="0050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A5014B"/>
    <w:rPr>
      <w:rFonts w:asciiTheme="majorHAnsi" w:eastAsiaTheme="majorEastAsia" w:hAnsiTheme="majorHAnsi" w:cstheme="majorBidi"/>
      <w:color w:val="365F91" w:themeColor="accent1" w:themeShade="B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427A-32A9-4519-817A-CA72F067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АВД</dc:creator>
  <cp:lastModifiedBy>Пользователь Windows</cp:lastModifiedBy>
  <cp:revision>30</cp:revision>
  <cp:lastPrinted>2015-04-10T06:06:00Z</cp:lastPrinted>
  <dcterms:created xsi:type="dcterms:W3CDTF">2019-03-01T07:38:00Z</dcterms:created>
  <dcterms:modified xsi:type="dcterms:W3CDTF">2020-11-26T09:01:00Z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